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0F" w:rsidRDefault="005B620F" w:rsidP="005B620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C607C">
        <w:rPr>
          <w:rFonts w:ascii="Times New Roman" w:hAnsi="Times New Roman" w:cs="Times New Roman"/>
          <w:b/>
          <w:i/>
          <w:sz w:val="28"/>
          <w:szCs w:val="28"/>
        </w:rPr>
        <w:t>Информация по обращениям граждан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поступившим в администрацию района за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F66A66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6C6657">
        <w:rPr>
          <w:rFonts w:ascii="Times New Roman" w:hAnsi="Times New Roman" w:cs="Times New Roman"/>
          <w:b/>
          <w:i/>
          <w:sz w:val="28"/>
          <w:szCs w:val="28"/>
        </w:rPr>
        <w:t xml:space="preserve"> квартал 2020</w:t>
      </w:r>
      <w:r w:rsidRPr="003C607C">
        <w:rPr>
          <w:rFonts w:ascii="Times New Roman" w:hAnsi="Times New Roman" w:cs="Times New Roman"/>
          <w:b/>
          <w:i/>
          <w:sz w:val="28"/>
          <w:szCs w:val="28"/>
        </w:rPr>
        <w:t xml:space="preserve"> года</w:t>
      </w:r>
    </w:p>
    <w:p w:rsidR="005B620F" w:rsidRDefault="005B620F" w:rsidP="005B620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3C607C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37699F">
        <w:rPr>
          <w:rFonts w:ascii="Times New Roman" w:hAnsi="Times New Roman" w:cs="Times New Roman"/>
          <w:sz w:val="28"/>
          <w:szCs w:val="28"/>
        </w:rPr>
        <w:t>с 01.</w:t>
      </w:r>
      <w:r w:rsidR="00F66A66">
        <w:rPr>
          <w:rFonts w:ascii="Times New Roman" w:hAnsi="Times New Roman" w:cs="Times New Roman"/>
          <w:sz w:val="28"/>
          <w:szCs w:val="28"/>
        </w:rPr>
        <w:t>04</w:t>
      </w:r>
      <w:r w:rsidR="006C6657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07C">
        <w:rPr>
          <w:rFonts w:ascii="Times New Roman" w:hAnsi="Times New Roman" w:cs="Times New Roman"/>
          <w:sz w:val="28"/>
          <w:szCs w:val="28"/>
        </w:rPr>
        <w:t>г.</w:t>
      </w:r>
      <w:r w:rsidR="00F66A66">
        <w:rPr>
          <w:rFonts w:ascii="Times New Roman" w:hAnsi="Times New Roman" w:cs="Times New Roman"/>
          <w:sz w:val="28"/>
          <w:szCs w:val="28"/>
        </w:rPr>
        <w:t xml:space="preserve"> по 30</w:t>
      </w:r>
      <w:r w:rsidR="0037699F">
        <w:rPr>
          <w:rFonts w:ascii="Times New Roman" w:hAnsi="Times New Roman" w:cs="Times New Roman"/>
          <w:sz w:val="28"/>
          <w:szCs w:val="28"/>
        </w:rPr>
        <w:t>.</w:t>
      </w:r>
      <w:r w:rsidR="00F66A66">
        <w:rPr>
          <w:rFonts w:ascii="Times New Roman" w:hAnsi="Times New Roman" w:cs="Times New Roman"/>
          <w:sz w:val="28"/>
          <w:szCs w:val="28"/>
        </w:rPr>
        <w:t>06</w:t>
      </w:r>
      <w:r w:rsidRPr="003C607C">
        <w:rPr>
          <w:rFonts w:ascii="Times New Roman" w:hAnsi="Times New Roman" w:cs="Times New Roman"/>
          <w:sz w:val="28"/>
          <w:szCs w:val="28"/>
        </w:rPr>
        <w:t>.</w:t>
      </w:r>
      <w:r w:rsidR="006C6657">
        <w:rPr>
          <w:rFonts w:ascii="Times New Roman" w:hAnsi="Times New Roman" w:cs="Times New Roman"/>
          <w:sz w:val="28"/>
          <w:szCs w:val="28"/>
        </w:rPr>
        <w:t>2020</w:t>
      </w:r>
      <w:r w:rsidRPr="003C607C">
        <w:rPr>
          <w:rFonts w:ascii="Times New Roman" w:hAnsi="Times New Roman" w:cs="Times New Roman"/>
          <w:sz w:val="28"/>
          <w:szCs w:val="28"/>
        </w:rPr>
        <w:t xml:space="preserve"> года в ад</w:t>
      </w:r>
      <w:r w:rsidR="00F66A66">
        <w:rPr>
          <w:rFonts w:ascii="Times New Roman" w:hAnsi="Times New Roman" w:cs="Times New Roman"/>
          <w:sz w:val="28"/>
          <w:szCs w:val="28"/>
        </w:rPr>
        <w:t xml:space="preserve">министрацию района поступило </w:t>
      </w:r>
      <w:r w:rsidR="002A1F75" w:rsidRPr="002A1F75">
        <w:rPr>
          <w:rFonts w:ascii="Times New Roman" w:hAnsi="Times New Roman" w:cs="Times New Roman"/>
          <w:sz w:val="28"/>
          <w:szCs w:val="28"/>
        </w:rPr>
        <w:t>82</w:t>
      </w:r>
      <w:r w:rsidR="006C66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обращения граждан из них:</w:t>
      </w:r>
    </w:p>
    <w:p w:rsidR="005B620F" w:rsidRDefault="002A1F75" w:rsidP="005B6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620F" w:rsidRPr="00733781">
        <w:rPr>
          <w:rFonts w:ascii="Times New Roman" w:hAnsi="Times New Roman" w:cs="Times New Roman"/>
          <w:sz w:val="28"/>
          <w:szCs w:val="28"/>
        </w:rPr>
        <w:t xml:space="preserve"> - </w:t>
      </w:r>
      <w:r w:rsidR="005B620F">
        <w:rPr>
          <w:rFonts w:ascii="Times New Roman" w:hAnsi="Times New Roman" w:cs="Times New Roman"/>
          <w:sz w:val="28"/>
          <w:szCs w:val="28"/>
        </w:rPr>
        <w:t>устных, т.е. личный</w:t>
      </w:r>
      <w:r w:rsidR="005B620F" w:rsidRPr="003B7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гра</w:t>
      </w:r>
      <w:r w:rsidR="005B620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 руководителем и его заместителями;</w:t>
      </w:r>
      <w:r w:rsidR="005B620F" w:rsidRPr="003B7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620F" w:rsidRDefault="006C6657" w:rsidP="005B62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5B620F" w:rsidRPr="00733781">
        <w:rPr>
          <w:rFonts w:ascii="Times New Roman" w:hAnsi="Times New Roman" w:cs="Times New Roman"/>
          <w:sz w:val="28"/>
          <w:szCs w:val="28"/>
        </w:rPr>
        <w:t xml:space="preserve"> </w:t>
      </w:r>
      <w:r w:rsidR="005B620F">
        <w:rPr>
          <w:rFonts w:ascii="Times New Roman" w:hAnsi="Times New Roman" w:cs="Times New Roman"/>
          <w:sz w:val="28"/>
          <w:szCs w:val="28"/>
        </w:rPr>
        <w:t>–письменных</w:t>
      </w:r>
      <w:r w:rsidR="002A1F75">
        <w:rPr>
          <w:rFonts w:ascii="Times New Roman" w:hAnsi="Times New Roman" w:cs="Times New Roman"/>
          <w:sz w:val="28"/>
          <w:szCs w:val="28"/>
        </w:rPr>
        <w:t xml:space="preserve"> из которых 6</w:t>
      </w:r>
      <w:r w:rsidR="00984EB7">
        <w:rPr>
          <w:rFonts w:ascii="Times New Roman" w:hAnsi="Times New Roman" w:cs="Times New Roman"/>
          <w:sz w:val="28"/>
          <w:szCs w:val="28"/>
        </w:rPr>
        <w:t xml:space="preserve"> коллективных</w:t>
      </w:r>
      <w:r w:rsidR="005B620F" w:rsidRPr="00733781">
        <w:rPr>
          <w:rFonts w:ascii="Times New Roman" w:hAnsi="Times New Roman" w:cs="Times New Roman"/>
          <w:sz w:val="28"/>
          <w:szCs w:val="28"/>
        </w:rPr>
        <w:t>.</w:t>
      </w:r>
    </w:p>
    <w:p w:rsidR="005B620F" w:rsidRPr="00D91AD1" w:rsidRDefault="005B620F" w:rsidP="005B62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 xml:space="preserve">В своих обращениях граждане </w:t>
      </w:r>
      <w:r>
        <w:rPr>
          <w:rFonts w:ascii="Times New Roman" w:hAnsi="Times New Roman" w:cs="Times New Roman"/>
          <w:sz w:val="28"/>
          <w:szCs w:val="28"/>
        </w:rPr>
        <w:t xml:space="preserve">больше всего </w:t>
      </w:r>
      <w:r w:rsidRPr="005F5CF8">
        <w:rPr>
          <w:rFonts w:ascii="Times New Roman" w:hAnsi="Times New Roman" w:cs="Times New Roman"/>
          <w:sz w:val="28"/>
          <w:szCs w:val="28"/>
        </w:rPr>
        <w:t xml:space="preserve">затрагивают вопросы по </w:t>
      </w:r>
      <w:r>
        <w:rPr>
          <w:rFonts w:ascii="Times New Roman" w:hAnsi="Times New Roman" w:cs="Times New Roman"/>
          <w:sz w:val="28"/>
          <w:szCs w:val="28"/>
        </w:rPr>
        <w:t>жил</w:t>
      </w:r>
      <w:r w:rsidR="002A1F75">
        <w:rPr>
          <w:rFonts w:ascii="Times New Roman" w:hAnsi="Times New Roman" w:cs="Times New Roman"/>
          <w:sz w:val="28"/>
          <w:szCs w:val="28"/>
        </w:rPr>
        <w:t>ищно-коммунальному хозяйству -29</w:t>
      </w:r>
      <w:r>
        <w:rPr>
          <w:rFonts w:ascii="Times New Roman" w:hAnsi="Times New Roman" w:cs="Times New Roman"/>
          <w:sz w:val="28"/>
          <w:szCs w:val="28"/>
        </w:rPr>
        <w:t xml:space="preserve"> обращения;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социальным </w:t>
      </w:r>
      <w:r w:rsidRPr="005F5CF8">
        <w:rPr>
          <w:rFonts w:ascii="Times New Roman" w:hAnsi="Times New Roman" w:cs="Times New Roman"/>
          <w:sz w:val="28"/>
          <w:szCs w:val="28"/>
        </w:rPr>
        <w:t xml:space="preserve">вопросам </w:t>
      </w:r>
      <w:r>
        <w:rPr>
          <w:rFonts w:ascii="Times New Roman" w:hAnsi="Times New Roman" w:cs="Times New Roman"/>
          <w:sz w:val="28"/>
          <w:szCs w:val="28"/>
        </w:rPr>
        <w:t xml:space="preserve">и вопросам образования </w:t>
      </w:r>
      <w:r w:rsidR="002A1F75">
        <w:rPr>
          <w:rFonts w:ascii="Times New Roman" w:hAnsi="Times New Roman" w:cs="Times New Roman"/>
          <w:sz w:val="28"/>
          <w:szCs w:val="28"/>
        </w:rPr>
        <w:t xml:space="preserve">зарегистрировано 18 </w:t>
      </w:r>
      <w:r w:rsidRPr="005F5CF8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40B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5F5CF8">
        <w:rPr>
          <w:rFonts w:ascii="Times New Roman" w:hAnsi="Times New Roman" w:cs="Times New Roman"/>
          <w:sz w:val="28"/>
          <w:szCs w:val="28"/>
        </w:rPr>
        <w:t xml:space="preserve">жилищным вопросам – </w:t>
      </w:r>
      <w:r w:rsidR="002A1F75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обращений;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земельного и имущественного характера </w:t>
      </w:r>
      <w:r w:rsidRPr="005F5CF8">
        <w:rPr>
          <w:rFonts w:ascii="Times New Roman" w:hAnsi="Times New Roman" w:cs="Times New Roman"/>
          <w:sz w:val="28"/>
          <w:szCs w:val="28"/>
        </w:rPr>
        <w:t xml:space="preserve">– </w:t>
      </w:r>
      <w:r w:rsidR="002A1F7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обращения;</w:t>
      </w:r>
    </w:p>
    <w:p w:rsidR="005B620F" w:rsidRDefault="002A1F75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газификации – 1 обращение</w:t>
      </w:r>
      <w:r w:rsidR="005B620F"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5B620F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вопросам ремонта</w:t>
      </w:r>
      <w:r w:rsidRPr="005F5CF8">
        <w:rPr>
          <w:rFonts w:ascii="Times New Roman" w:hAnsi="Times New Roman" w:cs="Times New Roman"/>
          <w:sz w:val="28"/>
          <w:szCs w:val="28"/>
        </w:rPr>
        <w:t xml:space="preserve"> и отчистке дорог –</w:t>
      </w:r>
      <w:r w:rsidR="002A1F75">
        <w:rPr>
          <w:rFonts w:ascii="Times New Roman" w:hAnsi="Times New Roman" w:cs="Times New Roman"/>
          <w:sz w:val="28"/>
          <w:szCs w:val="28"/>
        </w:rPr>
        <w:t xml:space="preserve"> 14</w:t>
      </w:r>
      <w:r w:rsidRPr="005F5CF8">
        <w:rPr>
          <w:rFonts w:ascii="Times New Roman" w:hAnsi="Times New Roman" w:cs="Times New Roman"/>
          <w:sz w:val="28"/>
          <w:szCs w:val="28"/>
        </w:rPr>
        <w:t xml:space="preserve"> </w:t>
      </w:r>
      <w:r w:rsidR="006C6657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620F" w:rsidRDefault="002A1F75" w:rsidP="005B62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прочим вопросам- 1 обращение</w:t>
      </w:r>
      <w:r w:rsidR="005B620F">
        <w:rPr>
          <w:rFonts w:ascii="Times New Roman" w:hAnsi="Times New Roman" w:cs="Times New Roman"/>
          <w:sz w:val="28"/>
          <w:szCs w:val="28"/>
        </w:rPr>
        <w:t>.</w:t>
      </w:r>
    </w:p>
    <w:p w:rsidR="005B620F" w:rsidRPr="003C607C" w:rsidRDefault="005B620F" w:rsidP="005B6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5CF8">
        <w:rPr>
          <w:rFonts w:ascii="Times New Roman" w:hAnsi="Times New Roman" w:cs="Times New Roman"/>
          <w:sz w:val="28"/>
          <w:szCs w:val="28"/>
        </w:rPr>
        <w:t>В результате рассмотрения было удовле</w:t>
      </w:r>
      <w:r w:rsidR="002A1F75">
        <w:rPr>
          <w:rFonts w:ascii="Times New Roman" w:hAnsi="Times New Roman" w:cs="Times New Roman"/>
          <w:sz w:val="28"/>
          <w:szCs w:val="28"/>
        </w:rPr>
        <w:t>творено 7</w:t>
      </w:r>
      <w:r w:rsidRPr="005F5CF8">
        <w:rPr>
          <w:rFonts w:ascii="Times New Roman" w:hAnsi="Times New Roman" w:cs="Times New Roman"/>
          <w:sz w:val="28"/>
          <w:szCs w:val="28"/>
        </w:rPr>
        <w:t xml:space="preserve"> о</w:t>
      </w:r>
      <w:r w:rsidR="002A1F75">
        <w:rPr>
          <w:rFonts w:ascii="Times New Roman" w:hAnsi="Times New Roman" w:cs="Times New Roman"/>
          <w:sz w:val="28"/>
          <w:szCs w:val="28"/>
        </w:rPr>
        <w:t>бращений, даны разъяснения на 57 обращений, и 18</w:t>
      </w:r>
      <w:r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Pr="005F5CF8">
        <w:rPr>
          <w:rFonts w:ascii="Times New Roman" w:hAnsi="Times New Roman" w:cs="Times New Roman"/>
          <w:sz w:val="28"/>
          <w:szCs w:val="28"/>
        </w:rPr>
        <w:t xml:space="preserve"> на конец </w:t>
      </w:r>
      <w:r w:rsidR="002A1F7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5F5CF8">
        <w:rPr>
          <w:rFonts w:ascii="Times New Roman" w:hAnsi="Times New Roman" w:cs="Times New Roman"/>
          <w:sz w:val="28"/>
          <w:szCs w:val="28"/>
        </w:rPr>
        <w:t xml:space="preserve"> квартала находились на исполнении в отделах администрации района;</w:t>
      </w:r>
    </w:p>
    <w:p w:rsidR="001D3217" w:rsidRDefault="001D3217"/>
    <w:sectPr w:rsidR="001D3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5C3"/>
    <w:rsid w:val="000435C3"/>
    <w:rsid w:val="001D3217"/>
    <w:rsid w:val="002A1F75"/>
    <w:rsid w:val="0037699F"/>
    <w:rsid w:val="0049509E"/>
    <w:rsid w:val="005B620F"/>
    <w:rsid w:val="006132FB"/>
    <w:rsid w:val="006C6657"/>
    <w:rsid w:val="007971CE"/>
    <w:rsid w:val="00984EB7"/>
    <w:rsid w:val="00D2165D"/>
    <w:rsid w:val="00DC1030"/>
    <w:rsid w:val="00F66A66"/>
    <w:rsid w:val="00F7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98493"/>
  <w15:chartTrackingRefBased/>
  <w15:docId w15:val="{24837115-9D1A-449B-AD16-36C977BD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7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Просужих Полина Эдуардовна</dc:creator>
  <cp:keywords/>
  <dc:description/>
  <cp:lastModifiedBy>Просужих Полина Эдуардовна</cp:lastModifiedBy>
  <cp:revision>11</cp:revision>
  <cp:lastPrinted>2020-10-21T07:59:00Z</cp:lastPrinted>
  <dcterms:created xsi:type="dcterms:W3CDTF">2019-01-09T10:12:00Z</dcterms:created>
  <dcterms:modified xsi:type="dcterms:W3CDTF">2020-10-21T08:05:00Z</dcterms:modified>
</cp:coreProperties>
</file>